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21" w:rsidRPr="00A76BDD" w:rsidRDefault="00F46BCC">
      <w:pPr>
        <w:rPr>
          <w:rFonts w:ascii="Comic Sans MS" w:hAnsi="Comic Sans MS"/>
          <w:b/>
          <w:sz w:val="28"/>
          <w:szCs w:val="24"/>
        </w:rPr>
      </w:pPr>
      <w:r w:rsidRPr="00A76BDD">
        <w:rPr>
          <w:rFonts w:ascii="Comic Sans MS" w:hAnsi="Comic Sans MS"/>
          <w:b/>
          <w:sz w:val="28"/>
          <w:szCs w:val="24"/>
        </w:rPr>
        <w:t>Právní vztahy</w:t>
      </w:r>
    </w:p>
    <w:p w:rsidR="00F46BCC" w:rsidRPr="00A76BDD" w:rsidRDefault="00A76BDD" w:rsidP="00F46BCC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</w:t>
      </w:r>
      <w:r w:rsidR="00F46BCC" w:rsidRPr="00A76BDD">
        <w:rPr>
          <w:rFonts w:ascii="Comic Sans MS" w:hAnsi="Comic Sans MS"/>
          <w:sz w:val="24"/>
          <w:szCs w:val="24"/>
        </w:rPr>
        <w:t>sou upraveny právními normami</w:t>
      </w:r>
      <w:r>
        <w:rPr>
          <w:rFonts w:ascii="Comic Sans MS" w:hAnsi="Comic Sans MS"/>
          <w:sz w:val="24"/>
          <w:szCs w:val="24"/>
        </w:rPr>
        <w:t xml:space="preserve"> (předpisy)</w:t>
      </w:r>
      <w:r w:rsidR="00F46BCC" w:rsidRPr="00A76BDD">
        <w:rPr>
          <w:rFonts w:ascii="Comic Sans MS" w:hAnsi="Comic Sans MS"/>
          <w:sz w:val="24"/>
          <w:szCs w:val="24"/>
        </w:rPr>
        <w:t>, mají písemnou formu</w:t>
      </w:r>
    </w:p>
    <w:p w:rsidR="00F46BCC" w:rsidRPr="00A76BDD" w:rsidRDefault="00A76BDD" w:rsidP="00F46BCC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</w:t>
      </w:r>
      <w:r w:rsidR="00F46BCC" w:rsidRPr="00A76BDD">
        <w:rPr>
          <w:rFonts w:ascii="Comic Sans MS" w:hAnsi="Comic Sans MS"/>
          <w:sz w:val="24"/>
          <w:szCs w:val="24"/>
        </w:rPr>
        <w:t>aždý člověk vstupuje během života do různých právních vztahů (rodinné, pracovní, majetkové,…)</w:t>
      </w:r>
    </w:p>
    <w:p w:rsidR="00F46BCC" w:rsidRPr="00A76BDD" w:rsidRDefault="00F46BCC" w:rsidP="00F46BCC">
      <w:pPr>
        <w:pStyle w:val="Odstavecseseznamem"/>
        <w:rPr>
          <w:rFonts w:ascii="Comic Sans MS" w:hAnsi="Comic Sans MS"/>
          <w:sz w:val="24"/>
          <w:szCs w:val="24"/>
        </w:rPr>
      </w:pPr>
    </w:p>
    <w:p w:rsidR="00F46BCC" w:rsidRPr="00A76BDD" w:rsidRDefault="00F46BCC" w:rsidP="00A76BDD">
      <w:pPr>
        <w:pStyle w:val="Odstavecseseznamem"/>
        <w:jc w:val="center"/>
        <w:rPr>
          <w:rFonts w:ascii="Comic Sans MS" w:hAnsi="Comic Sans MS"/>
          <w:b/>
          <w:sz w:val="28"/>
          <w:szCs w:val="24"/>
        </w:rPr>
      </w:pPr>
      <w:r w:rsidRPr="00A76BDD">
        <w:rPr>
          <w:rFonts w:ascii="Comic Sans MS" w:hAnsi="Comic Sans MS"/>
          <w:b/>
          <w:sz w:val="28"/>
          <w:szCs w:val="24"/>
        </w:rPr>
        <w:t>Účastníci právních vztahů</w:t>
      </w:r>
    </w:p>
    <w:p w:rsidR="00F46BCC" w:rsidRDefault="00A76BDD" w:rsidP="00F46BCC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9.25pt;margin-top:3.2pt;width:107.25pt;height:42pt;z-index:251659264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26" type="#_x0000_t32" style="position:absolute;left:0;text-align:left;margin-left:117.75pt;margin-top:6.95pt;width:124.5pt;height:38.25pt;flip:x;z-index:251658240" o:connectortype="straight">
            <v:stroke endarrow="block"/>
          </v:shape>
        </w:pict>
      </w:r>
      <w:r w:rsidR="00F46BCC" w:rsidRPr="00A76BDD">
        <w:rPr>
          <w:rFonts w:ascii="Comic Sans MS" w:hAnsi="Comic Sans MS"/>
          <w:sz w:val="24"/>
          <w:szCs w:val="24"/>
        </w:rPr>
        <w:tab/>
      </w:r>
    </w:p>
    <w:p w:rsidR="00A76BDD" w:rsidRDefault="00A76BDD" w:rsidP="00F46BCC">
      <w:pPr>
        <w:pStyle w:val="Odstavecseseznamem"/>
        <w:rPr>
          <w:rFonts w:ascii="Comic Sans MS" w:hAnsi="Comic Sans MS"/>
          <w:sz w:val="24"/>
          <w:szCs w:val="24"/>
        </w:rPr>
      </w:pPr>
    </w:p>
    <w:p w:rsidR="00A76BDD" w:rsidRPr="00A76BDD" w:rsidRDefault="00A76BDD" w:rsidP="00F46BCC">
      <w:pPr>
        <w:pStyle w:val="Odstavecseseznamem"/>
        <w:rPr>
          <w:rFonts w:ascii="Comic Sans MS" w:hAnsi="Comic Sans MS"/>
          <w:sz w:val="24"/>
          <w:szCs w:val="24"/>
        </w:rPr>
      </w:pPr>
    </w:p>
    <w:p w:rsidR="00F46BCC" w:rsidRPr="00A76BDD" w:rsidRDefault="00A76BDD" w:rsidP="00F46BCC">
      <w:pPr>
        <w:pStyle w:val="Odstavecseseznamem"/>
        <w:rPr>
          <w:rFonts w:ascii="Comic Sans MS" w:hAnsi="Comic Sans MS"/>
          <w:sz w:val="24"/>
          <w:szCs w:val="24"/>
        </w:rPr>
      </w:pPr>
      <w:r w:rsidRPr="00A76BDD">
        <w:rPr>
          <w:rFonts w:ascii="Comic Sans MS" w:hAnsi="Comic Sans MS"/>
          <w:b/>
          <w:sz w:val="24"/>
          <w:szCs w:val="24"/>
        </w:rPr>
        <w:t>f</w:t>
      </w:r>
      <w:r w:rsidR="00F46BCC" w:rsidRPr="00A76BDD">
        <w:rPr>
          <w:rFonts w:ascii="Comic Sans MS" w:hAnsi="Comic Sans MS"/>
          <w:b/>
          <w:sz w:val="24"/>
          <w:szCs w:val="24"/>
        </w:rPr>
        <w:t>yzické osoby</w:t>
      </w:r>
      <w:r w:rsidR="00F46BCC" w:rsidRPr="00A76BD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b/>
          <w:sz w:val="24"/>
          <w:szCs w:val="24"/>
        </w:rPr>
        <w:t>p</w:t>
      </w:r>
      <w:r w:rsidR="00F46BCC" w:rsidRPr="00A76BDD">
        <w:rPr>
          <w:rFonts w:ascii="Comic Sans MS" w:hAnsi="Comic Sans MS"/>
          <w:b/>
          <w:sz w:val="24"/>
          <w:szCs w:val="24"/>
        </w:rPr>
        <w:t>rávnické osoby</w:t>
      </w:r>
    </w:p>
    <w:p w:rsidR="00F46BCC" w:rsidRPr="00A76BDD" w:rsidRDefault="00F46BCC" w:rsidP="00F46BCC">
      <w:pPr>
        <w:pStyle w:val="Odstavecseseznamem"/>
        <w:rPr>
          <w:rFonts w:ascii="Comic Sans MS" w:hAnsi="Comic Sans MS"/>
          <w:sz w:val="24"/>
          <w:szCs w:val="24"/>
        </w:rPr>
      </w:pPr>
      <w:r w:rsidRPr="00A76BDD">
        <w:rPr>
          <w:rFonts w:ascii="Comic Sans MS" w:hAnsi="Comic Sans MS"/>
          <w:sz w:val="24"/>
          <w:szCs w:val="24"/>
        </w:rPr>
        <w:t xml:space="preserve">    (= jednotlivci, nezletilé děti zastupují </w:t>
      </w:r>
      <w:r w:rsidR="00A76BDD">
        <w:rPr>
          <w:rFonts w:ascii="Comic Sans MS" w:hAnsi="Comic Sans MS"/>
          <w:sz w:val="24"/>
          <w:szCs w:val="24"/>
        </w:rPr>
        <w:tab/>
      </w:r>
      <w:r w:rsidR="00A76BDD">
        <w:rPr>
          <w:rFonts w:ascii="Comic Sans MS" w:hAnsi="Comic Sans MS"/>
          <w:sz w:val="24"/>
          <w:szCs w:val="24"/>
        </w:rPr>
        <w:tab/>
        <w:t xml:space="preserve">  </w:t>
      </w:r>
      <w:r w:rsidRPr="00A76BDD">
        <w:rPr>
          <w:rFonts w:ascii="Comic Sans MS" w:hAnsi="Comic Sans MS"/>
          <w:sz w:val="24"/>
          <w:szCs w:val="24"/>
        </w:rPr>
        <w:t xml:space="preserve">(= stát, obce, školy, banky, </w:t>
      </w:r>
      <w:r w:rsidR="00A76BDD">
        <w:rPr>
          <w:rFonts w:ascii="Comic Sans MS" w:hAnsi="Comic Sans MS"/>
          <w:sz w:val="24"/>
          <w:szCs w:val="24"/>
        </w:rPr>
        <w:t>firmy</w:t>
      </w:r>
    </w:p>
    <w:p w:rsidR="00F46BCC" w:rsidRPr="00A76BDD" w:rsidRDefault="00F46BCC" w:rsidP="00F46BCC">
      <w:pPr>
        <w:pStyle w:val="Odstavecseseznamem"/>
        <w:rPr>
          <w:rFonts w:ascii="Comic Sans MS" w:hAnsi="Comic Sans MS"/>
          <w:sz w:val="24"/>
          <w:szCs w:val="24"/>
        </w:rPr>
      </w:pPr>
      <w:r w:rsidRPr="00A76BDD">
        <w:rPr>
          <w:rFonts w:ascii="Comic Sans MS" w:hAnsi="Comic Sans MS"/>
          <w:sz w:val="24"/>
          <w:szCs w:val="24"/>
        </w:rPr>
        <w:t xml:space="preserve">     jejich zákonní zástupci)</w:t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  <w:t xml:space="preserve"> obchodní společnosti, zájmové </w:t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Pr="00A76BDD">
        <w:rPr>
          <w:rFonts w:ascii="Comic Sans MS" w:hAnsi="Comic Sans MS"/>
          <w:sz w:val="24"/>
          <w:szCs w:val="24"/>
        </w:rPr>
        <w:tab/>
      </w:r>
      <w:r w:rsidR="00A76BDD">
        <w:rPr>
          <w:rFonts w:ascii="Comic Sans MS" w:hAnsi="Comic Sans MS"/>
          <w:sz w:val="24"/>
          <w:szCs w:val="24"/>
        </w:rPr>
        <w:t xml:space="preserve">                     </w:t>
      </w:r>
      <w:r w:rsidRPr="00A76BDD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A76BDD">
        <w:rPr>
          <w:rFonts w:ascii="Comic Sans MS" w:hAnsi="Comic Sans MS"/>
          <w:sz w:val="24"/>
          <w:szCs w:val="24"/>
        </w:rPr>
        <w:t>organizace,..)</w:t>
      </w:r>
      <w:proofErr w:type="gramEnd"/>
      <w:r w:rsidRPr="00A76BDD">
        <w:rPr>
          <w:rFonts w:ascii="Comic Sans MS" w:hAnsi="Comic Sans MS"/>
          <w:sz w:val="24"/>
          <w:szCs w:val="24"/>
        </w:rPr>
        <w:tab/>
      </w:r>
    </w:p>
    <w:p w:rsidR="00F46BCC" w:rsidRDefault="00F46BCC" w:rsidP="00F46BCC"/>
    <w:sectPr w:rsidR="00F46BCC" w:rsidSect="00A76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73182"/>
    <w:multiLevelType w:val="hybridMultilevel"/>
    <w:tmpl w:val="082CC2A6"/>
    <w:lvl w:ilvl="0" w:tplc="B3FEA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6BCC"/>
    <w:rsid w:val="006A7D21"/>
    <w:rsid w:val="00A76BDD"/>
    <w:rsid w:val="00F4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D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2020-04-27T11:36:00Z</dcterms:created>
  <dcterms:modified xsi:type="dcterms:W3CDTF">2020-04-27T11:54:00Z</dcterms:modified>
</cp:coreProperties>
</file>